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E34" w:rsidRPr="005F0001" w:rsidRDefault="005E7E34" w:rsidP="005E7E3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</w:pPr>
      <w:bookmarkStart w:id="0" w:name="_Hlk82508137"/>
      <w:r w:rsidRPr="005F0001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ANEXO II</w:t>
      </w:r>
      <w:bookmarkEnd w:id="0"/>
      <w:r w:rsidRPr="005F0001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br/>
        <w:t>RECURSO</w:t>
      </w:r>
    </w:p>
    <w:p w:rsidR="005E7E34" w:rsidRPr="005F0001" w:rsidRDefault="005E7E34" w:rsidP="005E7E3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sz w:val="26"/>
          <w:szCs w:val="26"/>
          <w:lang w:eastAsia="pt-BR"/>
        </w:rPr>
      </w:pPr>
      <w:r w:rsidRPr="005F0001">
        <w:rPr>
          <w:rFonts w:ascii="Calibri" w:eastAsia="Times New Roman" w:hAnsi="Calibri" w:cs="Calibri"/>
          <w:b/>
          <w:bCs/>
          <w:caps/>
          <w:color w:val="000000"/>
          <w:sz w:val="26"/>
          <w:szCs w:val="26"/>
          <w:lang w:eastAsia="pt-BR"/>
        </w:rPr>
        <w:t>ARGUMENTO</w:t>
      </w:r>
    </w:p>
    <w:tbl>
      <w:tblPr>
        <w:tblW w:w="823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35"/>
      </w:tblGrid>
      <w:tr w:rsidR="005E7E34" w:rsidRPr="005F0001" w:rsidTr="00855FED">
        <w:trPr>
          <w:tblCellSpacing w:w="0" w:type="dxa"/>
        </w:trPr>
        <w:tc>
          <w:tcPr>
            <w:tcW w:w="8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bookmarkStart w:id="1" w:name="_GoBack"/>
            <w:bookmarkEnd w:id="1"/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E7E34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  <w:p w:rsidR="005F0001" w:rsidRPr="005F0001" w:rsidRDefault="005E7E34" w:rsidP="00855FED">
            <w:pPr>
              <w:spacing w:after="0" w:line="240" w:lineRule="auto"/>
              <w:ind w:left="60" w:right="60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5F0001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5E7E34" w:rsidRPr="005F0001" w:rsidRDefault="005E7E34" w:rsidP="005E7E3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5F000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5E7E34" w:rsidRPr="005F0001" w:rsidRDefault="005E7E34" w:rsidP="005E7E3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5F0001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Nome do Requerente:</w:t>
      </w:r>
    </w:p>
    <w:p w:rsidR="005E7E34" w:rsidRPr="005F0001" w:rsidRDefault="005E7E34" w:rsidP="005E7E3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5F0001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Local e data:</w:t>
      </w:r>
    </w:p>
    <w:p w:rsidR="005E7E34" w:rsidRPr="005F0001" w:rsidRDefault="005E7E34" w:rsidP="005E7E3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5F0001">
        <w:rPr>
          <w:rFonts w:ascii="Calibri" w:eastAsia="Times New Roman" w:hAnsi="Calibri" w:cs="Calibri"/>
          <w:color w:val="000000"/>
          <w:sz w:val="27"/>
          <w:szCs w:val="27"/>
          <w:lang w:eastAsia="pt-BR"/>
        </w:rPr>
        <w:t> </w:t>
      </w:r>
    </w:p>
    <w:p w:rsidR="005E7E34" w:rsidRPr="005F0001" w:rsidRDefault="005E7E34" w:rsidP="005E7E34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5F0001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OBS: O recurso deve ser apresentado em, no máximo, duas laudas.</w:t>
      </w:r>
    </w:p>
    <w:sectPr w:rsidR="005E7E34" w:rsidRPr="005F00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001"/>
    <w:rsid w:val="00432271"/>
    <w:rsid w:val="005E7E34"/>
    <w:rsid w:val="005F0001"/>
    <w:rsid w:val="00D1123B"/>
    <w:rsid w:val="00E40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F0001"/>
    <w:rPr>
      <w:b/>
      <w:bCs/>
    </w:rPr>
  </w:style>
  <w:style w:type="paragraph" w:customStyle="1" w:styleId="tabelatextoalinhadoesquerda">
    <w:name w:val="tabela_texto_alinhado_esquerda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maiusculas">
    <w:name w:val="texto_centralizado_maiusculas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F0001"/>
    <w:rPr>
      <w:b/>
      <w:bCs/>
    </w:rPr>
  </w:style>
  <w:style w:type="paragraph" w:customStyle="1" w:styleId="tabelatextoalinhadoesquerda">
    <w:name w:val="tabela_texto_alinhado_esquerda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maiusculas">
    <w:name w:val="texto_centralizado_maiusculas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5F00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1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Thiago Soares Martins</dc:creator>
  <cp:lastModifiedBy>Thiago Soares Martins</cp:lastModifiedBy>
  <cp:revision>3</cp:revision>
  <dcterms:created xsi:type="dcterms:W3CDTF">2022-04-13T21:20:00Z</dcterms:created>
  <dcterms:modified xsi:type="dcterms:W3CDTF">2022-04-13T21:21:00Z</dcterms:modified>
</cp:coreProperties>
</file>